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21" w:rsidRPr="00DB6F43" w:rsidRDefault="00DB6F43">
      <w:pPr>
        <w:rPr>
          <w:rFonts w:asciiTheme="majorHAnsi" w:hAnsiTheme="majorHAnsi"/>
          <w:sz w:val="24"/>
          <w:szCs w:val="24"/>
        </w:rPr>
      </w:pPr>
      <w:r w:rsidRPr="00DB6F43">
        <w:rPr>
          <w:rFonts w:asciiTheme="majorHAnsi" w:hAnsiTheme="majorHAnsi"/>
          <w:sz w:val="24"/>
          <w:szCs w:val="24"/>
        </w:rPr>
        <w:t>Name</w:t>
      </w:r>
      <w:proofErr w:type="gramStart"/>
      <w:r w:rsidRPr="00DB6F43">
        <w:rPr>
          <w:rFonts w:asciiTheme="majorHAnsi" w:hAnsiTheme="majorHAnsi"/>
          <w:sz w:val="24"/>
          <w:szCs w:val="24"/>
        </w:rPr>
        <w:t>:_</w:t>
      </w:r>
      <w:proofErr w:type="gramEnd"/>
      <w:r w:rsidRPr="00DB6F43">
        <w:rPr>
          <w:rFonts w:asciiTheme="majorHAnsi" w:hAnsiTheme="majorHAnsi"/>
          <w:sz w:val="24"/>
          <w:szCs w:val="24"/>
        </w:rPr>
        <w:t>____________________________</w:t>
      </w:r>
      <w:r w:rsidR="00CE1BEF">
        <w:rPr>
          <w:rFonts w:asciiTheme="majorHAnsi" w:hAnsiTheme="majorHAnsi"/>
          <w:sz w:val="24"/>
          <w:szCs w:val="24"/>
        </w:rPr>
        <w:t>________</w:t>
      </w:r>
    </w:p>
    <w:p w:rsidR="00DB6F43" w:rsidRPr="00CE1BEF" w:rsidRDefault="00DB6F43">
      <w:pPr>
        <w:rPr>
          <w:rFonts w:asciiTheme="majorHAnsi" w:hAnsiTheme="majorHAnsi"/>
          <w:i/>
          <w:sz w:val="24"/>
          <w:szCs w:val="24"/>
        </w:rPr>
      </w:pPr>
      <w:r w:rsidRPr="00CE1BEF">
        <w:rPr>
          <w:rFonts w:asciiTheme="majorHAnsi" w:hAnsiTheme="majorHAnsi"/>
          <w:i/>
          <w:sz w:val="24"/>
          <w:szCs w:val="24"/>
        </w:rPr>
        <w:t>To Kill a Mockingbird</w:t>
      </w:r>
    </w:p>
    <w:p w:rsidR="00DB6F43" w:rsidRPr="00DB6F43" w:rsidRDefault="00DB6F43">
      <w:pPr>
        <w:rPr>
          <w:rFonts w:asciiTheme="majorHAnsi" w:hAnsiTheme="majorHAnsi"/>
          <w:sz w:val="24"/>
          <w:szCs w:val="24"/>
        </w:rPr>
      </w:pPr>
    </w:p>
    <w:p w:rsidR="00DB6F43" w:rsidRPr="00DB6F43" w:rsidRDefault="00DB6F43" w:rsidP="00DB6F43">
      <w:pPr>
        <w:jc w:val="center"/>
        <w:rPr>
          <w:rFonts w:asciiTheme="majorHAnsi" w:hAnsiTheme="majorHAnsi"/>
          <w:sz w:val="24"/>
          <w:szCs w:val="24"/>
        </w:rPr>
      </w:pPr>
      <w:r w:rsidRPr="00DB6F43">
        <w:rPr>
          <w:rFonts w:asciiTheme="majorHAnsi" w:hAnsiTheme="majorHAnsi"/>
          <w:sz w:val="24"/>
          <w:szCs w:val="24"/>
        </w:rPr>
        <w:t>Use this to help you organize important information from the Tom Robinson Trial</w:t>
      </w:r>
      <w:r>
        <w:rPr>
          <w:rFonts w:asciiTheme="majorHAnsi" w:hAnsiTheme="majorHAnsi"/>
          <w:sz w:val="24"/>
          <w:szCs w:val="24"/>
        </w:rPr>
        <w:t>:</w:t>
      </w:r>
    </w:p>
    <w:tbl>
      <w:tblPr>
        <w:tblStyle w:val="TableGrid"/>
        <w:tblW w:w="10613" w:type="dxa"/>
        <w:tblInd w:w="-252" w:type="dxa"/>
        <w:tblLook w:val="04A0" w:firstRow="1" w:lastRow="0" w:firstColumn="1" w:lastColumn="0" w:noHBand="0" w:noVBand="1"/>
      </w:tblPr>
      <w:tblGrid>
        <w:gridCol w:w="2088"/>
        <w:gridCol w:w="2772"/>
        <w:gridCol w:w="2880"/>
        <w:gridCol w:w="2873"/>
      </w:tblGrid>
      <w:tr w:rsidR="00DB6F43" w:rsidTr="00415BCB">
        <w:tc>
          <w:tcPr>
            <w:tcW w:w="2088" w:type="dxa"/>
          </w:tcPr>
          <w:p w:rsidR="00DB6F43" w:rsidRPr="00DB6F43" w:rsidRDefault="00DB6F43" w:rsidP="00415BC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B6F43">
              <w:rPr>
                <w:rFonts w:asciiTheme="majorHAnsi" w:hAnsiTheme="majorHAnsi"/>
                <w:b/>
                <w:sz w:val="28"/>
                <w:szCs w:val="28"/>
              </w:rPr>
              <w:t>Witness</w:t>
            </w:r>
          </w:p>
        </w:tc>
        <w:tc>
          <w:tcPr>
            <w:tcW w:w="2772" w:type="dxa"/>
          </w:tcPr>
          <w:p w:rsidR="00DB6F43" w:rsidRPr="00DB6F43" w:rsidRDefault="00DB6F43" w:rsidP="00415BC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B6F43">
              <w:rPr>
                <w:rFonts w:asciiTheme="majorHAnsi" w:hAnsiTheme="majorHAnsi"/>
                <w:b/>
                <w:sz w:val="28"/>
                <w:szCs w:val="28"/>
              </w:rPr>
              <w:t>How They Act</w:t>
            </w:r>
          </w:p>
        </w:tc>
        <w:tc>
          <w:tcPr>
            <w:tcW w:w="2880" w:type="dxa"/>
          </w:tcPr>
          <w:p w:rsidR="00DB6F43" w:rsidRDefault="00DB6F43" w:rsidP="00415BC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B6F43">
              <w:rPr>
                <w:rFonts w:asciiTheme="majorHAnsi" w:hAnsiTheme="majorHAnsi"/>
                <w:b/>
                <w:sz w:val="28"/>
                <w:szCs w:val="28"/>
              </w:rPr>
              <w:t>What we Learn</w:t>
            </w:r>
          </w:p>
          <w:p w:rsidR="003B17CC" w:rsidRPr="003B17CC" w:rsidRDefault="003B17CC" w:rsidP="00415B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B17CC">
              <w:rPr>
                <w:rFonts w:asciiTheme="majorHAnsi" w:hAnsiTheme="majorHAnsi"/>
                <w:sz w:val="24"/>
                <w:szCs w:val="24"/>
              </w:rPr>
              <w:t>(From what they say or the lawyers say)</w:t>
            </w:r>
          </w:p>
        </w:tc>
        <w:tc>
          <w:tcPr>
            <w:tcW w:w="2873" w:type="dxa"/>
          </w:tcPr>
          <w:p w:rsidR="00DB6F43" w:rsidRPr="00DB6F43" w:rsidRDefault="00DB6F43" w:rsidP="00415BC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B6F43">
              <w:rPr>
                <w:rFonts w:asciiTheme="majorHAnsi" w:hAnsiTheme="majorHAnsi"/>
                <w:b/>
                <w:sz w:val="28"/>
                <w:szCs w:val="28"/>
              </w:rPr>
              <w:t>Additional Comments</w:t>
            </w:r>
          </w:p>
        </w:tc>
      </w:tr>
      <w:tr w:rsidR="00DB6F43" w:rsidTr="00415BCB">
        <w:tc>
          <w:tcPr>
            <w:tcW w:w="2088" w:type="dxa"/>
          </w:tcPr>
          <w:p w:rsidR="00DB6F43" w:rsidRDefault="00DB6F43" w:rsidP="003B17C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B6F43">
              <w:rPr>
                <w:rFonts w:asciiTheme="majorHAnsi" w:hAnsiTheme="majorHAnsi"/>
                <w:b/>
                <w:sz w:val="28"/>
                <w:szCs w:val="28"/>
              </w:rPr>
              <w:t>Heck Tate</w:t>
            </w:r>
          </w:p>
          <w:p w:rsidR="003B17CC" w:rsidRPr="003B17CC" w:rsidRDefault="003B17CC" w:rsidP="003B17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B17CC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3B17CC">
              <w:rPr>
                <w:rFonts w:asciiTheme="majorHAnsi" w:hAnsiTheme="majorHAnsi"/>
                <w:sz w:val="24"/>
                <w:szCs w:val="24"/>
              </w:rPr>
              <w:t xml:space="preserve"> 17</w:t>
            </w:r>
          </w:p>
          <w:p w:rsidR="003B17CC" w:rsidRPr="00DB6F43" w:rsidRDefault="003B17CC" w:rsidP="003B17C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B17CC">
              <w:rPr>
                <w:rFonts w:asciiTheme="majorHAnsi" w:hAnsiTheme="majorHAnsi"/>
                <w:sz w:val="24"/>
                <w:szCs w:val="24"/>
              </w:rPr>
              <w:t>p. 222-226</w:t>
            </w:r>
          </w:p>
        </w:tc>
        <w:tc>
          <w:tcPr>
            <w:tcW w:w="2772" w:type="dxa"/>
          </w:tcPr>
          <w:p w:rsidR="00DB6F43" w:rsidRDefault="00DB6F43" w:rsidP="00415BC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B6F43" w:rsidRDefault="00DB6F43" w:rsidP="00415BC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B6F43" w:rsidRDefault="00DB6F43" w:rsidP="00415BC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B6F43" w:rsidRDefault="00DB6F43" w:rsidP="00415BC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B6F43" w:rsidRDefault="00DB6F43" w:rsidP="00415BC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B6F43" w:rsidRDefault="00DB6F43" w:rsidP="00415BC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B6F43" w:rsidRDefault="00DB6F43" w:rsidP="00415BC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B6F43" w:rsidRPr="00DB6F43" w:rsidRDefault="00DB6F43" w:rsidP="00415BC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80" w:type="dxa"/>
          </w:tcPr>
          <w:p w:rsidR="00DB6F43" w:rsidRPr="00DB6F43" w:rsidRDefault="00DB6F43" w:rsidP="00415BCB">
            <w:pPr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73" w:type="dxa"/>
          </w:tcPr>
          <w:p w:rsidR="00DB6F43" w:rsidRPr="00DB6F43" w:rsidRDefault="00DB6F43" w:rsidP="00415BC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B6F43" w:rsidTr="00415BCB">
        <w:tc>
          <w:tcPr>
            <w:tcW w:w="2088" w:type="dxa"/>
          </w:tcPr>
          <w:p w:rsidR="00DB6F43" w:rsidRDefault="00DB6F43" w:rsidP="003B17C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B6F43">
              <w:rPr>
                <w:rFonts w:asciiTheme="majorHAnsi" w:hAnsiTheme="majorHAnsi"/>
                <w:b/>
                <w:sz w:val="28"/>
                <w:szCs w:val="28"/>
              </w:rPr>
              <w:t xml:space="preserve">Bob </w:t>
            </w:r>
            <w:proofErr w:type="spellStart"/>
            <w:r w:rsidRPr="00DB6F43">
              <w:rPr>
                <w:rFonts w:asciiTheme="majorHAnsi" w:hAnsiTheme="majorHAnsi"/>
                <w:b/>
                <w:sz w:val="28"/>
                <w:szCs w:val="28"/>
              </w:rPr>
              <w:t>Ewell</w:t>
            </w:r>
            <w:proofErr w:type="spellEnd"/>
          </w:p>
          <w:p w:rsidR="003B17CC" w:rsidRPr="003B17CC" w:rsidRDefault="003B17CC" w:rsidP="003B17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B17CC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3B17CC">
              <w:rPr>
                <w:rFonts w:asciiTheme="majorHAnsi" w:hAnsiTheme="majorHAnsi"/>
                <w:sz w:val="24"/>
                <w:szCs w:val="24"/>
              </w:rPr>
              <w:t xml:space="preserve"> 17</w:t>
            </w:r>
          </w:p>
          <w:p w:rsidR="003B17CC" w:rsidRPr="00DB6F43" w:rsidRDefault="003B17CC" w:rsidP="003B17C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B17CC">
              <w:rPr>
                <w:rFonts w:asciiTheme="majorHAnsi" w:hAnsiTheme="majorHAnsi"/>
                <w:sz w:val="24"/>
                <w:szCs w:val="24"/>
              </w:rPr>
              <w:t xml:space="preserve">p. </w:t>
            </w:r>
            <w:r>
              <w:rPr>
                <w:rFonts w:asciiTheme="majorHAnsi" w:hAnsiTheme="majorHAnsi"/>
                <w:sz w:val="24"/>
                <w:szCs w:val="24"/>
              </w:rPr>
              <w:t>229-238</w:t>
            </w:r>
          </w:p>
        </w:tc>
        <w:tc>
          <w:tcPr>
            <w:tcW w:w="2772" w:type="dxa"/>
          </w:tcPr>
          <w:p w:rsidR="00DB6F43" w:rsidRDefault="00DB6F43" w:rsidP="00415BC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B6F43" w:rsidRDefault="00DB6F43" w:rsidP="00415BC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B6F43" w:rsidRDefault="00DB6F43" w:rsidP="00415BC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B6F43" w:rsidRDefault="00DB6F43" w:rsidP="00415BC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B6F43" w:rsidRDefault="00DB6F43" w:rsidP="00415BC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B6F43" w:rsidRDefault="00DB6F43" w:rsidP="00415BC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B6F43" w:rsidRDefault="00DB6F43" w:rsidP="00415BC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B6F43" w:rsidRPr="00DB6F43" w:rsidRDefault="00DB6F43" w:rsidP="00415BC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80" w:type="dxa"/>
          </w:tcPr>
          <w:p w:rsidR="00DB6F43" w:rsidRPr="00DB6F43" w:rsidRDefault="00DB6F43" w:rsidP="00415BC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73" w:type="dxa"/>
          </w:tcPr>
          <w:p w:rsidR="00DB6F43" w:rsidRPr="00DB6F43" w:rsidRDefault="00DB6F43" w:rsidP="00415BC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B6F43" w:rsidTr="00415BCB">
        <w:tc>
          <w:tcPr>
            <w:tcW w:w="2088" w:type="dxa"/>
          </w:tcPr>
          <w:p w:rsidR="00DB6F43" w:rsidRDefault="00DB6F43" w:rsidP="003B17C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DB6F43">
              <w:rPr>
                <w:rFonts w:asciiTheme="majorHAnsi" w:hAnsiTheme="majorHAnsi"/>
                <w:b/>
                <w:sz w:val="28"/>
                <w:szCs w:val="28"/>
              </w:rPr>
              <w:t>Mayella</w:t>
            </w:r>
            <w:proofErr w:type="spellEnd"/>
            <w:r w:rsidRPr="00DB6F43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DB6F43">
              <w:rPr>
                <w:rFonts w:asciiTheme="majorHAnsi" w:hAnsiTheme="majorHAnsi"/>
                <w:b/>
                <w:sz w:val="28"/>
                <w:szCs w:val="28"/>
              </w:rPr>
              <w:t>Ewell</w:t>
            </w:r>
            <w:proofErr w:type="spellEnd"/>
          </w:p>
          <w:p w:rsidR="003B17CC" w:rsidRPr="003B17CC" w:rsidRDefault="003B17CC" w:rsidP="003B17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18</w:t>
            </w:r>
          </w:p>
          <w:p w:rsidR="003B17CC" w:rsidRPr="00DB6F43" w:rsidRDefault="003B17CC" w:rsidP="003B17C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B17CC">
              <w:rPr>
                <w:rFonts w:asciiTheme="majorHAnsi" w:hAnsiTheme="majorHAnsi"/>
                <w:sz w:val="24"/>
                <w:szCs w:val="24"/>
              </w:rPr>
              <w:t>p. 2</w:t>
            </w:r>
            <w:r>
              <w:rPr>
                <w:rFonts w:asciiTheme="majorHAnsi" w:hAnsiTheme="majorHAnsi"/>
                <w:sz w:val="24"/>
                <w:szCs w:val="24"/>
              </w:rPr>
              <w:t>39-251</w:t>
            </w:r>
          </w:p>
        </w:tc>
        <w:tc>
          <w:tcPr>
            <w:tcW w:w="2772" w:type="dxa"/>
          </w:tcPr>
          <w:p w:rsidR="00DB6F43" w:rsidRDefault="00DB6F43" w:rsidP="00415BC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B6F43" w:rsidRDefault="00DB6F43" w:rsidP="00415BC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B6F43" w:rsidRDefault="00DB6F43" w:rsidP="00415BC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B6F43" w:rsidRDefault="00DB6F43" w:rsidP="00415BC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B6F43" w:rsidRDefault="00DB6F43" w:rsidP="00415BC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B6F43" w:rsidRDefault="00DB6F43" w:rsidP="00415BC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B6F43" w:rsidRDefault="00DB6F43" w:rsidP="00415BC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B6F43" w:rsidRPr="00DB6F43" w:rsidRDefault="00DB6F43" w:rsidP="00415BC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80" w:type="dxa"/>
          </w:tcPr>
          <w:p w:rsidR="00DB6F43" w:rsidRPr="00DB6F43" w:rsidRDefault="00DB6F43" w:rsidP="00415BC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73" w:type="dxa"/>
          </w:tcPr>
          <w:p w:rsidR="00DB6F43" w:rsidRPr="00DB6F43" w:rsidRDefault="00DB6F43" w:rsidP="00415BC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B6F43" w:rsidTr="00415BCB">
        <w:tc>
          <w:tcPr>
            <w:tcW w:w="2088" w:type="dxa"/>
          </w:tcPr>
          <w:p w:rsidR="00DB6F43" w:rsidRDefault="00DB6F43" w:rsidP="003B17C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B6F43">
              <w:rPr>
                <w:rFonts w:asciiTheme="majorHAnsi" w:hAnsiTheme="majorHAnsi"/>
                <w:b/>
                <w:sz w:val="28"/>
                <w:szCs w:val="28"/>
              </w:rPr>
              <w:t>Tom Robinson</w:t>
            </w:r>
          </w:p>
          <w:p w:rsidR="003B17CC" w:rsidRPr="003B17CC" w:rsidRDefault="003B17CC" w:rsidP="003B17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B17CC">
              <w:rPr>
                <w:rFonts w:asciiTheme="majorHAnsi" w:hAnsiTheme="majorHAnsi"/>
                <w:sz w:val="24"/>
                <w:szCs w:val="24"/>
              </w:rPr>
              <w:t>Ch</w:t>
            </w:r>
            <w:proofErr w:type="spellEnd"/>
            <w:r w:rsidRPr="003B17CC">
              <w:rPr>
                <w:rFonts w:asciiTheme="majorHAnsi" w:hAnsiTheme="majorHAnsi"/>
                <w:sz w:val="24"/>
                <w:szCs w:val="24"/>
              </w:rPr>
              <w:t xml:space="preserve"> 1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  <w:p w:rsidR="003B17CC" w:rsidRPr="00DB6F43" w:rsidRDefault="003B17CC" w:rsidP="003B17C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B17CC">
              <w:rPr>
                <w:rFonts w:asciiTheme="majorHAnsi" w:hAnsiTheme="majorHAnsi"/>
                <w:sz w:val="24"/>
                <w:szCs w:val="24"/>
              </w:rPr>
              <w:t xml:space="preserve">p. </w:t>
            </w:r>
            <w:r>
              <w:rPr>
                <w:rFonts w:asciiTheme="majorHAnsi" w:hAnsiTheme="majorHAnsi"/>
                <w:sz w:val="24"/>
                <w:szCs w:val="24"/>
              </w:rPr>
              <w:t>254-265</w:t>
            </w:r>
          </w:p>
        </w:tc>
        <w:tc>
          <w:tcPr>
            <w:tcW w:w="2772" w:type="dxa"/>
          </w:tcPr>
          <w:p w:rsidR="00DB6F43" w:rsidRDefault="00DB6F43" w:rsidP="00415BC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B6F43" w:rsidRDefault="00DB6F43" w:rsidP="00415BC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B6F43" w:rsidRDefault="00DB6F43" w:rsidP="00415BC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B6F43" w:rsidRDefault="00DB6F43" w:rsidP="00415BC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B6F43" w:rsidRDefault="00DB6F43" w:rsidP="00415BC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B6F43" w:rsidRDefault="00DB6F43" w:rsidP="00415BC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B6F43" w:rsidRDefault="00DB6F43" w:rsidP="00415BC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B6F43" w:rsidRPr="00DB6F43" w:rsidRDefault="00DB6F43" w:rsidP="00415BC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80" w:type="dxa"/>
          </w:tcPr>
          <w:p w:rsidR="00DB6F43" w:rsidRPr="00DB6F43" w:rsidRDefault="00DB6F43" w:rsidP="00415BC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73" w:type="dxa"/>
          </w:tcPr>
          <w:p w:rsidR="00DB6F43" w:rsidRPr="00DB6F43" w:rsidRDefault="00DB6F43" w:rsidP="00415BC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DB6F43" w:rsidRDefault="00DB6F43"/>
    <w:sectPr w:rsidR="00DB6F43" w:rsidSect="00602232">
      <w:type w:val="continuous"/>
      <w:pgSz w:w="12240" w:h="15840" w:code="1"/>
      <w:pgMar w:top="720" w:right="1267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43"/>
    <w:rsid w:val="003B17CC"/>
    <w:rsid w:val="00602232"/>
    <w:rsid w:val="006B18DC"/>
    <w:rsid w:val="00CE1BEF"/>
    <w:rsid w:val="00DB6F43"/>
    <w:rsid w:val="00E6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D479C-337B-4047-99A5-272DE157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D32607A.dotm</Template>
  <TotalTime>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Stein, Jenna</cp:lastModifiedBy>
  <cp:revision>3</cp:revision>
  <dcterms:created xsi:type="dcterms:W3CDTF">2015-03-19T16:08:00Z</dcterms:created>
  <dcterms:modified xsi:type="dcterms:W3CDTF">2016-02-25T14:02:00Z</dcterms:modified>
</cp:coreProperties>
</file>